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2068"/>
      </w:tblGrid>
      <w:tr w:rsidR="003E6A72" w:rsidRPr="00E01E47" w14:paraId="27A0D8A7" w14:textId="77777777" w:rsidTr="007053E9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14E" w14:textId="013FDA9C" w:rsidR="003E6A72" w:rsidRPr="00D76DEC" w:rsidRDefault="003E6A72" w:rsidP="007053E9">
            <w:pP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 w:rsidR="00801DE8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>15 au 19 avril 2024</w:t>
            </w:r>
          </w:p>
          <w:p w14:paraId="684B30ED" w14:textId="77777777" w:rsidR="003E6A72" w:rsidRPr="00E01E47" w:rsidRDefault="003E6A72" w:rsidP="007053E9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Lieu 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 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Centre de formation Benoît Frachon – Courcelle</w:t>
            </w:r>
            <w:r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-sur-Yvette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(91)</w:t>
            </w:r>
          </w:p>
        </w:tc>
      </w:tr>
      <w:tr w:rsidR="003E6A72" w:rsidRPr="00E01E47" w14:paraId="1A8594AE" w14:textId="77777777" w:rsidTr="007053E9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14:paraId="60A44F5D" w14:textId="77777777" w:rsidR="003E6A72" w:rsidRPr="00EE468A" w:rsidRDefault="003E6A72" w:rsidP="007053E9">
            <w:pPr>
              <w:jc w:val="center"/>
              <w:rPr>
                <w:rFonts w:asciiTheme="minorHAnsi" w:hAnsiTheme="minorHAnsi"/>
                <w:b/>
                <w:iCs/>
                <w:color w:val="FF0000"/>
              </w:rPr>
            </w:pPr>
            <w:r w:rsidRPr="00EE468A"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  <w:t>Fiche à retourner à</w:t>
            </w:r>
          </w:p>
        </w:tc>
      </w:tr>
      <w:tr w:rsidR="003E6A72" w:rsidRPr="00E01E47" w14:paraId="4C432573" w14:textId="77777777" w:rsidTr="007053E9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1A58E49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Espace Revendicatif </w:t>
            </w:r>
          </w:p>
          <w:p w14:paraId="17504D68" w14:textId="73CDB97D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Activité </w:t>
            </w:r>
            <w:r w:rsidR="00E51DCF">
              <w:rPr>
                <w:rFonts w:asciiTheme="minorHAnsi" w:hAnsiTheme="minorHAnsi"/>
                <w:b/>
                <w:color w:val="2E74B5" w:themeColor="accent5" w:themeShade="BF"/>
              </w:rPr>
              <w:t>Territoires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EB63BCF" w14:textId="717652FB" w:rsidR="003E6A72" w:rsidRPr="0007352C" w:rsidRDefault="003E6A72" w:rsidP="00801DE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hyperlink r:id="rId7" w:history="1">
              <w:r w:rsidR="00E51DCF" w:rsidRPr="00D44FCE">
                <w:rPr>
                  <w:rStyle w:val="Lienhypertexte"/>
                  <w:rFonts w:asciiTheme="minorHAnsi" w:hAnsiTheme="minorHAnsi"/>
                  <w:b/>
                  <w:bCs/>
                  <w:kern w:val="3"/>
                  <w:sz w:val="20"/>
                </w:rPr>
                <w:t>prospective.territoires@cgt.fr</w:t>
              </w:r>
            </w:hyperlink>
            <w:r w:rsidR="00801DE8">
              <w:rPr>
                <w:rFonts w:asciiTheme="minorHAnsi" w:hAnsiTheme="minorHAnsi"/>
                <w:b/>
                <w:bCs/>
                <w:color w:val="2E74B5" w:themeColor="accent5" w:themeShade="BF"/>
                <w:kern w:val="3"/>
                <w:sz w:val="20"/>
              </w:rPr>
              <w:t xml:space="preserve"> 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0217AC6" w14:textId="77777777" w:rsidR="003E6A72" w:rsidRPr="003C1715" w:rsidRDefault="003E6A72" w:rsidP="007053E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3C1715">
              <w:rPr>
                <w:rFonts w:asciiTheme="minorHAnsi" w:hAnsiTheme="minorHAnsi"/>
                <w:b/>
                <w:iCs/>
                <w:sz w:val="18"/>
                <w:szCs w:val="18"/>
              </w:rPr>
              <w:t>Contact</w:t>
            </w:r>
            <w:r w:rsidRPr="003C1715">
              <w:rPr>
                <w:rFonts w:asciiTheme="minorHAnsi" w:hAnsiTheme="minorHAnsi"/>
                <w:iCs/>
                <w:sz w:val="18"/>
                <w:szCs w:val="18"/>
              </w:rPr>
              <w:t> :</w:t>
            </w:r>
          </w:p>
          <w:p w14:paraId="0F6FBA1A" w14:textId="71BFC9C1" w:rsidR="003E6A72" w:rsidRPr="0007352C" w:rsidRDefault="003E6A72" w:rsidP="007053E9">
            <w:pPr>
              <w:pStyle w:val="Corpsdetexte3"/>
              <w:jc w:val="center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 xml:space="preserve">01 55 82 </w:t>
            </w:r>
            <w:r w:rsidR="00E51DCF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8</w:t>
            </w:r>
            <w:r w:rsidRPr="0007352C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1</w:t>
            </w:r>
            <w:r w:rsidR="00E51DCF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 xml:space="preserve"> 56</w:t>
            </w:r>
          </w:p>
        </w:tc>
      </w:tr>
      <w:tr w:rsidR="003E6A72" w:rsidRPr="00E01E47" w14:paraId="7D414A26" w14:textId="77777777" w:rsidTr="007053E9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09AD9" w14:textId="77777777" w:rsidR="003E6A72" w:rsidRPr="0007352C" w:rsidRDefault="003E6A72" w:rsidP="007053E9">
            <w:pPr>
              <w:rPr>
                <w:b/>
                <w:sz w:val="12"/>
              </w:rPr>
            </w:pPr>
          </w:p>
        </w:tc>
      </w:tr>
      <w:tr w:rsidR="003E6A72" w:rsidRPr="00E01E47" w14:paraId="338B4753" w14:textId="77777777" w:rsidTr="007053E9">
        <w:tc>
          <w:tcPr>
            <w:tcW w:w="3256" w:type="dxa"/>
            <w:gridSpan w:val="4"/>
            <w:shd w:val="clear" w:color="auto" w:fill="E6E6E6"/>
          </w:tcPr>
          <w:p w14:paraId="4CC69368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7911E381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3E51CD31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14:paraId="6339980E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3E6A72" w:rsidRPr="00E01E47" w14:paraId="53F157FC" w14:textId="77777777" w:rsidTr="007053E9">
        <w:trPr>
          <w:trHeight w:val="454"/>
        </w:trPr>
        <w:tc>
          <w:tcPr>
            <w:tcW w:w="3256" w:type="dxa"/>
            <w:gridSpan w:val="4"/>
          </w:tcPr>
          <w:p w14:paraId="013C06C2" w14:textId="77777777" w:rsidR="003E6A72" w:rsidRPr="00E01E47" w:rsidRDefault="003E6A72" w:rsidP="007053E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76DBFE84" w14:textId="77777777" w:rsidR="003E6A72" w:rsidRPr="00E01E47" w:rsidRDefault="003E6A72" w:rsidP="007053E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0BFF713" w14:textId="77777777" w:rsidR="003E6A72" w:rsidRPr="00E01E47" w:rsidRDefault="003E6A72" w:rsidP="007053E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14:paraId="0F7699A7" w14:textId="77777777" w:rsidR="003E6A72" w:rsidRPr="00E01E47" w:rsidRDefault="003E6A72" w:rsidP="007053E9">
            <w:pPr>
              <w:rPr>
                <w:b/>
                <w:sz w:val="32"/>
                <w:szCs w:val="32"/>
              </w:rPr>
            </w:pPr>
          </w:p>
        </w:tc>
      </w:tr>
      <w:tr w:rsidR="003E6A72" w:rsidRPr="00E01E47" w14:paraId="7FC9D105" w14:textId="77777777" w:rsidTr="007053E9">
        <w:trPr>
          <w:trHeight w:val="454"/>
        </w:trPr>
        <w:tc>
          <w:tcPr>
            <w:tcW w:w="9062" w:type="dxa"/>
            <w:gridSpan w:val="10"/>
            <w:tcBorders>
              <w:bottom w:val="nil"/>
            </w:tcBorders>
            <w:vAlign w:val="center"/>
          </w:tcPr>
          <w:p w14:paraId="6CC940DA" w14:textId="77777777" w:rsidR="003E6A72" w:rsidRPr="0007352C" w:rsidRDefault="003E6A72" w:rsidP="007053E9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3E6A72" w:rsidRPr="00E01E47" w14:paraId="4773870E" w14:textId="77777777" w:rsidTr="007053E9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4A752" w14:textId="77777777" w:rsidR="003E6A72" w:rsidRPr="0007352C" w:rsidRDefault="003E6A72" w:rsidP="007053E9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73F464" w14:textId="77777777" w:rsidR="003E6A72" w:rsidRPr="0007352C" w:rsidRDefault="003E6A72" w:rsidP="007053E9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3E6A72" w:rsidRPr="00E01E47" w14:paraId="42B30C45" w14:textId="77777777" w:rsidTr="007053E9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610FF0D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155CD4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971950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3E6A72" w:rsidRPr="00E01E47" w14:paraId="591C46B1" w14:textId="77777777" w:rsidTr="007053E9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9EA96B8" w14:textId="77777777" w:rsidR="003E6A72" w:rsidRPr="00E01E47" w:rsidRDefault="003E6A72" w:rsidP="007053E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7A50102" w14:textId="77777777" w:rsidR="003E6A72" w:rsidRPr="00E01E47" w:rsidRDefault="003E6A72" w:rsidP="007053E9">
            <w:pPr>
              <w:rPr>
                <w:b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024A6B5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C65F1A" w:rsidRPr="00E01E47" w14:paraId="70AED15C" w14:textId="77777777" w:rsidTr="00F457C2">
        <w:tc>
          <w:tcPr>
            <w:tcW w:w="9062" w:type="dxa"/>
            <w:gridSpan w:val="10"/>
            <w:shd w:val="clear" w:color="auto" w:fill="E6E6E6"/>
          </w:tcPr>
          <w:p w14:paraId="265D9F23" w14:textId="7BAE484D" w:rsidR="00C65F1A" w:rsidRPr="0007352C" w:rsidRDefault="00C65F1A" w:rsidP="007053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3E6A72" w:rsidRPr="00E01E47" w14:paraId="5948F918" w14:textId="77777777" w:rsidTr="007053E9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7DA2B9D8" w14:textId="0842ABF0" w:rsidR="00281741" w:rsidRPr="00E01E47" w:rsidRDefault="00281741" w:rsidP="007053E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6C08462" w14:textId="77777777" w:rsidR="003E6A72" w:rsidRPr="00E01E47" w:rsidRDefault="003E6A72" w:rsidP="007053E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14:paraId="02A3999E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281741" w:rsidRPr="00E01E47" w14:paraId="0877980C" w14:textId="77777777" w:rsidTr="00D5428D">
        <w:tc>
          <w:tcPr>
            <w:tcW w:w="3048" w:type="dxa"/>
            <w:gridSpan w:val="3"/>
            <w:vMerge w:val="restart"/>
            <w:shd w:val="clear" w:color="auto" w:fill="E6E6E6"/>
          </w:tcPr>
          <w:p w14:paraId="5F88FE7D" w14:textId="77777777" w:rsidR="00281741" w:rsidRPr="0007352C" w:rsidRDefault="00281741" w:rsidP="007053E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2597DA0D" w14:textId="59AB9E1D" w:rsidR="00281741" w:rsidRPr="00E01E47" w:rsidRDefault="00281741" w:rsidP="007053E9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(Tampon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ou envoi par courriel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du comité régional </w:t>
            </w:r>
          </w:p>
        </w:tc>
        <w:tc>
          <w:tcPr>
            <w:tcW w:w="6014" w:type="dxa"/>
            <w:gridSpan w:val="7"/>
          </w:tcPr>
          <w:p w14:paraId="3669809B" w14:textId="3BF11847" w:rsidR="00281741" w:rsidRPr="0007352C" w:rsidRDefault="00281741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 comité régional </w:t>
            </w:r>
          </w:p>
        </w:tc>
      </w:tr>
      <w:tr w:rsidR="00281741" w:rsidRPr="00E01E47" w14:paraId="596A01F3" w14:textId="77777777" w:rsidTr="00EF007B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6F10C0C0" w14:textId="77777777" w:rsidR="00281741" w:rsidRPr="00E01E47" w:rsidRDefault="00281741" w:rsidP="007053E9">
            <w:pPr>
              <w:rPr>
                <w:sz w:val="18"/>
                <w:szCs w:val="18"/>
              </w:rPr>
            </w:pP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</w:tcPr>
          <w:p w14:paraId="2249E77F" w14:textId="18D2AA5B" w:rsidR="00281741" w:rsidRDefault="00281741" w:rsidP="007053E9">
            <w:pPr>
              <w:jc w:val="center"/>
              <w:rPr>
                <w:b/>
              </w:rPr>
            </w:pPr>
          </w:p>
          <w:p w14:paraId="64DE1AB5" w14:textId="37B36DB1" w:rsidR="0039540F" w:rsidRDefault="0039540F" w:rsidP="007053E9">
            <w:pPr>
              <w:jc w:val="center"/>
              <w:rPr>
                <w:b/>
              </w:rPr>
            </w:pPr>
          </w:p>
          <w:p w14:paraId="435DDB52" w14:textId="02B3BC00" w:rsidR="0039540F" w:rsidRDefault="0039540F" w:rsidP="007053E9">
            <w:pPr>
              <w:jc w:val="center"/>
              <w:rPr>
                <w:b/>
              </w:rPr>
            </w:pPr>
          </w:p>
          <w:p w14:paraId="443FEBFF" w14:textId="634D5E9E" w:rsidR="0039540F" w:rsidRDefault="0039540F" w:rsidP="007053E9">
            <w:pPr>
              <w:jc w:val="center"/>
              <w:rPr>
                <w:b/>
              </w:rPr>
            </w:pPr>
          </w:p>
          <w:p w14:paraId="2A33C118" w14:textId="77777777" w:rsidR="0039540F" w:rsidRDefault="0039540F" w:rsidP="007053E9">
            <w:pPr>
              <w:jc w:val="center"/>
              <w:rPr>
                <w:b/>
              </w:rPr>
            </w:pPr>
          </w:p>
          <w:p w14:paraId="7FBEE527" w14:textId="77777777" w:rsidR="00281741" w:rsidRPr="00A44183" w:rsidRDefault="00281741" w:rsidP="007053E9">
            <w:pPr>
              <w:jc w:val="center"/>
              <w:rPr>
                <w:b/>
              </w:rPr>
            </w:pPr>
          </w:p>
        </w:tc>
      </w:tr>
      <w:tr w:rsidR="003E6A72" w:rsidRPr="00E01E47" w14:paraId="7CD7E4B9" w14:textId="77777777" w:rsidTr="007053E9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35B9E62" w14:textId="77777777" w:rsidR="003E6A72" w:rsidRPr="00AC5B76" w:rsidRDefault="003E6A72" w:rsidP="007053E9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3E6A72" w:rsidRPr="00DA122D" w14:paraId="081FD34F" w14:textId="77777777" w:rsidTr="007053E9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14:paraId="016E8638" w14:textId="77777777" w:rsidR="003E6A72" w:rsidRPr="0007352C" w:rsidRDefault="003E6A72" w:rsidP="007053E9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3E6A72" w:rsidRPr="00E01E47" w14:paraId="08CFC964" w14:textId="77777777" w:rsidTr="007053E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7FA43AF" w14:textId="7AA4F930" w:rsidR="003E6A72" w:rsidRPr="0007352C" w:rsidRDefault="003E6A72" w:rsidP="007053E9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036893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3E6A72" w:rsidRPr="00E01E47" w14:paraId="2B7060CD" w14:textId="77777777" w:rsidTr="007053E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66DA9B7" w14:textId="3DF47B88" w:rsidR="003E6A72" w:rsidRPr="0007352C" w:rsidRDefault="003E6A72" w:rsidP="007053E9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14A7A6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3E6A72" w:rsidRPr="00DA122D" w14:paraId="1F674A45" w14:textId="77777777" w:rsidTr="007053E9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14:paraId="113E559E" w14:textId="659540DA" w:rsidR="003E6A72" w:rsidRPr="0007352C" w:rsidRDefault="003E6A72" w:rsidP="007053E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</w:t>
            </w:r>
            <w:r w:rsidR="00B8527D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</w:t>
            </w:r>
            <w:r w:rsidR="00B8527D">
              <w:rPr>
                <w:rFonts w:asciiTheme="minorHAnsi" w:hAnsiTheme="minorHAnsi"/>
                <w:b/>
                <w:i/>
                <w:sz w:val="20"/>
                <w:szCs w:val="20"/>
              </w:rPr>
              <w:t>ou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3E6A72" w:rsidRPr="00E01E47" w14:paraId="7E77F980" w14:textId="77777777" w:rsidTr="007053E9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14:paraId="5898F190" w14:textId="570228BA" w:rsidR="003E6A72" w:rsidRPr="007C2CBF" w:rsidRDefault="003E6A72" w:rsidP="007053E9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>J’ai une ou des responsabilités syndicales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3E6A72" w:rsidRPr="00E01E47" w14:paraId="71985C2A" w14:textId="77777777" w:rsidTr="007053E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B9BAF" w14:textId="77777777" w:rsidR="003E6A72" w:rsidRPr="007C2CBF" w:rsidRDefault="003E6A72" w:rsidP="007053E9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FE6" w14:textId="77777777" w:rsidR="003E6A72" w:rsidRDefault="003E6A72" w:rsidP="007053E9">
            <w:pPr>
              <w:rPr>
                <w:b/>
              </w:rPr>
            </w:pPr>
          </w:p>
          <w:p w14:paraId="1751B6E7" w14:textId="77777777" w:rsidR="003E6A72" w:rsidRDefault="003E6A72" w:rsidP="007053E9">
            <w:pPr>
              <w:rPr>
                <w:b/>
              </w:rPr>
            </w:pPr>
          </w:p>
          <w:p w14:paraId="34E2886C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3E6A72" w:rsidRPr="00E01E47" w14:paraId="3F5A6764" w14:textId="77777777" w:rsidTr="00CD39D6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14:paraId="51297AD7" w14:textId="77777777" w:rsidR="003E6A72" w:rsidRPr="00E01E47" w:rsidRDefault="003E6A72" w:rsidP="007053E9">
            <w:pPr>
              <w:rPr>
                <w:sz w:val="20"/>
                <w:szCs w:val="20"/>
              </w:rPr>
            </w:pPr>
          </w:p>
        </w:tc>
      </w:tr>
      <w:tr w:rsidR="003E6A72" w:rsidRPr="00E01E47" w14:paraId="538C1B97" w14:textId="77777777" w:rsidTr="00CD39D6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5F2F6197" w14:textId="77777777" w:rsidR="003E6A72" w:rsidRPr="00E01E47" w:rsidRDefault="003E6A72" w:rsidP="007053E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</w:tcBorders>
          </w:tcPr>
          <w:p w14:paraId="37BFC8EE" w14:textId="77777777" w:rsidR="003E6A72" w:rsidRPr="00E01E47" w:rsidRDefault="003E6A72" w:rsidP="007053E9">
            <w:pPr>
              <w:rPr>
                <w:b/>
              </w:rPr>
            </w:pPr>
          </w:p>
        </w:tc>
      </w:tr>
    </w:tbl>
    <w:p w14:paraId="6AB4F0B6" w14:textId="1FEF7B70" w:rsidR="003E6A72" w:rsidRPr="00804C3A" w:rsidRDefault="003E6A72" w:rsidP="003E6A72">
      <w:pPr>
        <w:rPr>
          <w:b/>
          <w:bCs/>
          <w:color w:val="FF0000"/>
        </w:rPr>
      </w:pPr>
      <w:r w:rsidRPr="00804C3A">
        <w:rPr>
          <w:b/>
          <w:bCs/>
        </w:rPr>
        <w:t xml:space="preserve">Arrivera dimanche soir (ouverture centre 17h) </w:t>
      </w:r>
      <w:sdt>
        <w:sdtPr>
          <w:rPr>
            <w:b/>
            <w:bCs/>
          </w:rPr>
          <w:id w:val="-82620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</w:t>
      </w:r>
      <w:r w:rsidRPr="00804C3A">
        <w:rPr>
          <w:b/>
          <w:bCs/>
        </w:rPr>
        <w:t xml:space="preserve">lundi matin </w:t>
      </w:r>
      <w:sdt>
        <w:sdtPr>
          <w:rPr>
            <w:b/>
            <w:bCs/>
          </w:rPr>
          <w:id w:val="11599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4C3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04C3A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804C3A">
        <w:rPr>
          <w:b/>
          <w:bCs/>
          <w:color w:val="FF0000"/>
        </w:rPr>
        <w:t>(cochez la case)</w:t>
      </w:r>
    </w:p>
    <w:p w14:paraId="3A8363E3" w14:textId="77777777" w:rsidR="003E6A72" w:rsidRPr="00804C3A" w:rsidRDefault="003E6A72" w:rsidP="00BF6332">
      <w:pPr>
        <w:spacing w:after="120"/>
        <w:rPr>
          <w:b/>
          <w:bCs/>
          <w:color w:val="FF0000"/>
        </w:rPr>
      </w:pPr>
      <w:r w:rsidRPr="00804C3A">
        <w:rPr>
          <w:b/>
          <w:bCs/>
        </w:rPr>
        <w:t xml:space="preserve">Repas du dimanche soir </w:t>
      </w:r>
      <w:sdt>
        <w:sdtPr>
          <w:rPr>
            <w:b/>
            <w:bCs/>
          </w:rPr>
          <w:id w:val="-18010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                                                              </w:t>
      </w:r>
      <w:r w:rsidRPr="00804C3A">
        <w:rPr>
          <w:b/>
          <w:bCs/>
          <w:color w:val="FF0000"/>
        </w:rPr>
        <w:t>(cochez la case)</w:t>
      </w:r>
    </w:p>
    <w:p w14:paraId="4B0C26A6" w14:textId="77777777" w:rsidR="00BF6332" w:rsidRDefault="00BF6332" w:rsidP="00BF6332">
      <w:r>
        <w:t>Les textes, modalités et demandes de congé de formation sont disponibles avec le lien :</w:t>
      </w:r>
    </w:p>
    <w:p w14:paraId="4CA32A79" w14:textId="20692AC2" w:rsidR="00BF6332" w:rsidRDefault="00624AAA" w:rsidP="00BF6332">
      <w:hyperlink r:id="rId8" w:history="1">
        <w:r w:rsidR="00BF6332" w:rsidRPr="00D44FCE">
          <w:rPr>
            <w:rStyle w:val="Lienhypertexte"/>
          </w:rPr>
          <w:t>http://www.formationsyndicale.cgt.fr/index.php/droit-formation/les-textes/texte-de-base</w:t>
        </w:r>
      </w:hyperlink>
    </w:p>
    <w:sectPr w:rsidR="00BF6332" w:rsidSect="00700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28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59CC" w14:textId="77777777" w:rsidR="00962AF4" w:rsidRDefault="00B339D0">
      <w:r>
        <w:separator/>
      </w:r>
    </w:p>
  </w:endnote>
  <w:endnote w:type="continuationSeparator" w:id="0">
    <w:p w14:paraId="3E45F7D8" w14:textId="77777777" w:rsidR="00962AF4" w:rsidRDefault="00B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6A73" w14:textId="77777777" w:rsidR="00B00632" w:rsidRDefault="00B00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20F5" w14:textId="77777777" w:rsidR="00AE46AE" w:rsidRDefault="00624AAA">
    <w:pPr>
      <w:pStyle w:val="Pieddepage"/>
      <w:jc w:val="right"/>
    </w:pPr>
  </w:p>
  <w:p w14:paraId="32F83F3B" w14:textId="77777777" w:rsidR="00E84532" w:rsidRPr="00E84532" w:rsidRDefault="00624AAA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44BE" w14:textId="77777777" w:rsidR="00B00632" w:rsidRDefault="00B006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CA43" w14:textId="77777777" w:rsidR="00962AF4" w:rsidRDefault="00B339D0">
      <w:r>
        <w:separator/>
      </w:r>
    </w:p>
  </w:footnote>
  <w:footnote w:type="continuationSeparator" w:id="0">
    <w:p w14:paraId="62FC7D98" w14:textId="77777777" w:rsidR="00962AF4" w:rsidRDefault="00B3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C600" w14:textId="77777777" w:rsidR="00B00632" w:rsidRDefault="00B006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622C050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16F8952" w14:textId="77777777" w:rsidR="00E84532" w:rsidRPr="00E84532" w:rsidRDefault="003E6A7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74B9C979" wp14:editId="167316D4">
                <wp:extent cx="620395" cy="914400"/>
                <wp:effectExtent l="0" t="0" r="8255" b="0"/>
                <wp:docPr id="15" name="Image 15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EF3F0E0" w14:textId="5A02181E" w:rsidR="006B5EB3" w:rsidRDefault="003E6A72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Fiche de candidature au stage n°</w:t>
          </w:r>
          <w:r w:rsidR="00B00632">
            <w:rPr>
              <w:rFonts w:asciiTheme="minorHAnsi" w:hAnsiTheme="minorHAnsi"/>
              <w:b/>
              <w:sz w:val="40"/>
              <w:szCs w:val="44"/>
              <w:lang w:eastAsia="en-GB"/>
            </w:rPr>
            <w:t>0046/2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02</w:t>
          </w:r>
          <w:r w:rsidR="00BD3825">
            <w:rPr>
              <w:rFonts w:asciiTheme="minorHAnsi" w:hAnsiTheme="minorHAnsi"/>
              <w:b/>
              <w:sz w:val="40"/>
              <w:szCs w:val="44"/>
              <w:lang w:eastAsia="en-GB"/>
            </w:rPr>
            <w:t>4</w:t>
          </w:r>
        </w:p>
        <w:p w14:paraId="3D759042" w14:textId="6879B77F" w:rsidR="00263F3C" w:rsidRPr="00801DE8" w:rsidRDefault="00801DE8" w:rsidP="001523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Segoe UI Historic" w:hAnsi="Segoe UI Historic" w:cs="Segoe UI Historic"/>
              <w:b/>
              <w:sz w:val="28"/>
              <w:szCs w:val="28"/>
              <w:lang w:eastAsia="en-GB"/>
            </w:rPr>
          </w:pPr>
          <w:r w:rsidRPr="00801DE8">
            <w:rPr>
              <w:rFonts w:asciiTheme="minorHAnsi" w:hAnsiTheme="minorHAnsi"/>
              <w:b/>
              <w:color w:val="4472C4" w:themeColor="accent1"/>
              <w:sz w:val="28"/>
              <w:szCs w:val="28"/>
              <w:lang w:eastAsia="en-GB"/>
            </w:rPr>
            <w:t>« </w:t>
          </w:r>
          <w:proofErr w:type="spellStart"/>
          <w:r w:rsidRPr="00801DE8">
            <w:rPr>
              <w:rFonts w:asciiTheme="minorHAnsi" w:hAnsiTheme="minorHAnsi"/>
              <w:b/>
              <w:color w:val="4472C4" w:themeColor="accent1"/>
              <w:sz w:val="28"/>
              <w:szCs w:val="28"/>
              <w:lang w:eastAsia="en-GB"/>
            </w:rPr>
            <w:t>Mandaté</w:t>
          </w:r>
          <w:r w:rsidRPr="00801DE8">
            <w:rPr>
              <w:rFonts w:asciiTheme="minorHAnsi" w:hAnsiTheme="minorHAnsi"/>
              <w:b/>
              <w:color w:val="4472C4" w:themeColor="accent1"/>
              <w:sz w:val="28"/>
              <w:szCs w:val="28"/>
            </w:rPr>
            <w:t>·e</w:t>
          </w:r>
          <w:proofErr w:type="spellEnd"/>
          <w:r w:rsidRPr="00801DE8">
            <w:rPr>
              <w:rFonts w:asciiTheme="minorHAnsi" w:hAnsiTheme="minorHAnsi"/>
              <w:b/>
              <w:color w:val="4472C4" w:themeColor="accent1"/>
              <w:sz w:val="28"/>
              <w:szCs w:val="28"/>
            </w:rPr>
            <w:t xml:space="preserve"> dans un CESER »</w:t>
          </w:r>
        </w:p>
      </w:tc>
    </w:tr>
  </w:tbl>
  <w:p w14:paraId="4DCA8BBA" w14:textId="77777777" w:rsidR="00E84532" w:rsidRPr="00F810E1" w:rsidRDefault="00624AAA" w:rsidP="007001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16A8" w14:textId="77777777" w:rsidR="00B00632" w:rsidRDefault="00B006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160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72"/>
    <w:rsid w:val="00186D00"/>
    <w:rsid w:val="001E7AD8"/>
    <w:rsid w:val="00281741"/>
    <w:rsid w:val="0039540F"/>
    <w:rsid w:val="003E6A72"/>
    <w:rsid w:val="00624AAA"/>
    <w:rsid w:val="00801DE8"/>
    <w:rsid w:val="00856FA1"/>
    <w:rsid w:val="00962AF4"/>
    <w:rsid w:val="009E35FB"/>
    <w:rsid w:val="00B00632"/>
    <w:rsid w:val="00B339D0"/>
    <w:rsid w:val="00B8527D"/>
    <w:rsid w:val="00BD3825"/>
    <w:rsid w:val="00BF6332"/>
    <w:rsid w:val="00C520A8"/>
    <w:rsid w:val="00C65F1A"/>
    <w:rsid w:val="00C771A6"/>
    <w:rsid w:val="00CD39D6"/>
    <w:rsid w:val="00CF1532"/>
    <w:rsid w:val="00D36B6B"/>
    <w:rsid w:val="00DA1A5C"/>
    <w:rsid w:val="00E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BCB2"/>
  <w15:chartTrackingRefBased/>
  <w15:docId w15:val="{335C90C8-188A-4328-A74B-5881FC3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A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A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6A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A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E6A72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E6A72"/>
    <w:rPr>
      <w:rFonts w:ascii="Comic Sans MS" w:eastAsia="Times New Roman" w:hAnsi="Comic Sans M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01D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1D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00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tionsyndicale.cgt.fr/index.php/droit-formation/les-textes/texte-de-ba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spective.territoires@cgt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Office Word</Application>
  <DocSecurity>4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Djamila DRIDER</cp:lastModifiedBy>
  <cp:revision>2</cp:revision>
  <dcterms:created xsi:type="dcterms:W3CDTF">2024-01-30T14:48:00Z</dcterms:created>
  <dcterms:modified xsi:type="dcterms:W3CDTF">2024-01-30T14:48:00Z</dcterms:modified>
</cp:coreProperties>
</file>